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308"/>
        <w:gridCol w:w="1111"/>
        <w:gridCol w:w="310"/>
        <w:gridCol w:w="1099"/>
        <w:gridCol w:w="1065"/>
        <w:gridCol w:w="446"/>
        <w:gridCol w:w="2534"/>
        <w:gridCol w:w="237"/>
        <w:gridCol w:w="42"/>
        <w:gridCol w:w="1555"/>
        <w:gridCol w:w="109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4000A8" wp14:editId="7265FD9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DBDFAB8" wp14:editId="0C484AA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657C8E" wp14:editId="6C6825C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39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C6EA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E2FF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CE2FF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E2FFF" w:rsidRPr="00CD6563" w:rsidRDefault="00235BC6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عمومی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C6EAF" w:rsidRPr="000D5DB0" w:rsidTr="00EB1DC5">
        <w:trPr>
          <w:gridAfter w:val="1"/>
          <w:wAfter w:w="9" w:type="dxa"/>
          <w:trHeight w:val="456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6B2992" w:rsidRDefault="00E7799D" w:rsidP="00944472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rtl/>
              </w:rPr>
            </w:pPr>
            <w:r w:rsidRPr="00E7799D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بهداشت</w:t>
            </w:r>
            <w:r w:rsidRPr="00E7799D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E7799D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محیط</w:t>
            </w:r>
            <w:r w:rsidRPr="00E7799D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2 (</w:t>
            </w:r>
            <w:r w:rsidRPr="00E7799D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فاضلاب</w:t>
            </w:r>
            <w:r w:rsidRPr="00E7799D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E7799D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و</w:t>
            </w:r>
            <w:r w:rsidRPr="00E7799D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E7799D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زباله</w:t>
            </w:r>
            <w:r w:rsidRPr="00E7799D">
              <w:rPr>
                <w:rFonts w:asciiTheme="majorBidi" w:hAnsiTheme="majorBidi" w:cs="B Titr"/>
                <w:b/>
                <w:bCs/>
                <w:rtl/>
                <w:lang w:bidi="ar-SA"/>
              </w:rPr>
              <w:t>)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8F43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8F4399">
              <w:rPr>
                <w:rFonts w:asciiTheme="majorBidi" w:hAnsiTheme="majorBidi" w:cs="B Nazanin" w:hint="cs"/>
                <w:b/>
                <w:bCs/>
                <w:rtl/>
              </w:rPr>
              <w:t xml:space="preserve">لی 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9D126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860C5D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A2E39">
              <w:rPr>
                <w:rFonts w:asciiTheme="majorBidi" w:hAnsiTheme="majorBidi" w:cs="B Nazanin" w:hint="cs"/>
                <w:b/>
                <w:bCs/>
                <w:rtl/>
              </w:rPr>
              <w:t>16 ساعت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39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39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881018" w:rsidRDefault="0051299A" w:rsidP="002E727E">
            <w:pPr>
              <w:spacing w:line="276" w:lineRule="auto"/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881018"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  <w:t xml:space="preserve">دکتر </w:t>
            </w:r>
            <w:r w:rsidR="002E727E">
              <w:rPr>
                <w:rFonts w:ascii="IranNastaliq" w:hAnsi="IranNastaliq" w:cs="IranNastaliq" w:hint="cs"/>
                <w:b/>
                <w:bCs/>
                <w:sz w:val="52"/>
                <w:szCs w:val="52"/>
                <w:rtl/>
              </w:rPr>
              <w:t xml:space="preserve"> دانیان کاهه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454B81" w:rsidP="00454B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Ph.D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491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daniankahe@yahoo.com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39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09113736581</w:t>
            </w:r>
          </w:p>
        </w:tc>
      </w:tr>
      <w:tr w:rsidR="009C6EAF" w:rsidRPr="000D5DB0" w:rsidTr="00EB1DC5">
        <w:trPr>
          <w:gridAfter w:val="1"/>
          <w:wAfter w:w="9" w:type="dxa"/>
          <w:trHeight w:val="768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39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41131" w:rsidRDefault="00941131" w:rsidP="0094113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</w:rPr>
            </w:pP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انواع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فاضلاب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مشخصات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کمی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کیفی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اثراتشان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زیست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راه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تصفیه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9B7BAB" w:rsidRPr="00941131" w:rsidRDefault="00941131" w:rsidP="0094113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</w:rPr>
            </w:pP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زباله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شهري،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روش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جمع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آوري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امحاء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روش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41131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941131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9C6EAF" w:rsidRPr="000D5DB0" w:rsidTr="00EB1DC5">
        <w:trPr>
          <w:gridAfter w:val="1"/>
          <w:wAfter w:w="9" w:type="dxa"/>
          <w:trHeight w:val="832"/>
        </w:trPr>
        <w:tc>
          <w:tcPr>
            <w:tcW w:w="208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C6EAF" w:rsidRPr="00CD6563" w:rsidRDefault="009C6EAF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6BA1" w:rsidRPr="008E6BA1" w:rsidRDefault="008E6BA1" w:rsidP="008E6BA1">
            <w:pPr>
              <w:spacing w:line="276" w:lineRule="auto"/>
              <w:ind w:left="54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دانشجویان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پس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طی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دوره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باید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راستاي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هر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هدف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کلی،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اهداف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رفتاري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زیر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دست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یابند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:</w:t>
            </w:r>
          </w:p>
          <w:p w:rsidR="008E6BA1" w:rsidRPr="008E6BA1" w:rsidRDefault="008E6BA1" w:rsidP="008E6BA1">
            <w:pPr>
              <w:spacing w:line="276" w:lineRule="auto"/>
              <w:ind w:left="54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1-1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تعریف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فاضلاب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شناسایی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انواع،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منابع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تولید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تعییرات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</w:p>
          <w:p w:rsidR="008E6BA1" w:rsidRPr="008E6BA1" w:rsidRDefault="008E6BA1" w:rsidP="008E6BA1">
            <w:pPr>
              <w:spacing w:line="276" w:lineRule="auto"/>
              <w:ind w:left="54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2-1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مشخصات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فیریکی،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شیمیایی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بیولوژیکی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فاضلاب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بداند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8E6BA1" w:rsidRPr="008E6BA1" w:rsidRDefault="008E6BA1" w:rsidP="008E6BA1">
            <w:pPr>
              <w:spacing w:line="276" w:lineRule="auto"/>
              <w:ind w:left="54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3-1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پارامترهاي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مهم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فاضلاب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مانند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/>
                <w:b/>
                <w:bCs/>
              </w:rPr>
              <w:t>BOD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/>
                <w:b/>
                <w:bCs/>
              </w:rPr>
              <w:t>COD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/>
                <w:b/>
                <w:bCs/>
              </w:rPr>
              <w:t>TSS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/>
                <w:b/>
                <w:bCs/>
              </w:rPr>
              <w:t>SS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تعریف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8E6BA1" w:rsidRPr="008E6BA1" w:rsidRDefault="008E6BA1" w:rsidP="008E6BA1">
            <w:pPr>
              <w:spacing w:line="276" w:lineRule="auto"/>
              <w:ind w:left="54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4-1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روشها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مراحل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تصفیه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فاصلاب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مانند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آشغالگیري،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شن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گیري،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ته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نشینی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تصفیه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بیولوژیکی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بداند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CD7204" w:rsidRDefault="008E6BA1" w:rsidP="008E6BA1">
            <w:pPr>
              <w:spacing w:line="276" w:lineRule="auto"/>
              <w:ind w:left="54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5-1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استانداردهاي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کیفیت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پساب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لجن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دفعی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تعریف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8E6BA1">
              <w:rPr>
                <w:rFonts w:asciiTheme="majorBidi" w:hAnsiTheme="majorBidi" w:cs="B Nazanin" w:hint="cs"/>
                <w:b/>
                <w:bCs/>
                <w:rtl/>
              </w:rPr>
              <w:t>کند</w:t>
            </w:r>
            <w:r w:rsidRPr="008E6BA1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C07D54" w:rsidRPr="00C07D54" w:rsidRDefault="00C07D54" w:rsidP="00C07D54">
            <w:pPr>
              <w:spacing w:line="276" w:lineRule="auto"/>
              <w:ind w:left="540"/>
              <w:rPr>
                <w:rFonts w:asciiTheme="majorBidi" w:hAnsiTheme="majorBidi" w:cs="B Nazanin"/>
                <w:b/>
                <w:bCs/>
                <w:rtl/>
              </w:rPr>
            </w:pP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1-2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تعریف،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ترکیب،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منابع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زباله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بداند</w:t>
            </w:r>
          </w:p>
          <w:p w:rsidR="00C07D54" w:rsidRPr="00C07D54" w:rsidRDefault="00C07D54" w:rsidP="00C07D54">
            <w:pPr>
              <w:spacing w:line="276" w:lineRule="auto"/>
              <w:ind w:left="540"/>
              <w:rPr>
                <w:rFonts w:asciiTheme="majorBidi" w:hAnsiTheme="majorBidi" w:cs="B Nazanin"/>
                <w:b/>
                <w:bCs/>
                <w:rtl/>
              </w:rPr>
            </w:pP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2-2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خواص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شیمیایی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فیزیکی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متشکله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زباله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بداند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C07D54" w:rsidRPr="00C07D54" w:rsidRDefault="00C07D54" w:rsidP="00C07D54">
            <w:pPr>
              <w:spacing w:line="276" w:lineRule="auto"/>
              <w:ind w:left="540"/>
              <w:rPr>
                <w:rFonts w:asciiTheme="majorBidi" w:hAnsiTheme="majorBidi" w:cs="B Nazanin"/>
                <w:b/>
                <w:bCs/>
                <w:rtl/>
              </w:rPr>
            </w:pP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3-2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روش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جمع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آوري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خطرات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دفع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غیر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بداند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C07D54" w:rsidRPr="00C07D54" w:rsidRDefault="00C07D54" w:rsidP="00C07D54">
            <w:pPr>
              <w:spacing w:line="276" w:lineRule="auto"/>
              <w:ind w:left="540"/>
              <w:rPr>
                <w:rFonts w:asciiTheme="majorBidi" w:hAnsiTheme="majorBidi" w:cs="B Nazanin"/>
                <w:b/>
                <w:bCs/>
                <w:rtl/>
              </w:rPr>
            </w:pP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4-2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آموزش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مردم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دفن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زباله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بداند</w:t>
            </w:r>
          </w:p>
          <w:p w:rsidR="00C07D54" w:rsidRPr="00C07D54" w:rsidRDefault="00C07D54" w:rsidP="00C07D54">
            <w:pPr>
              <w:spacing w:line="276" w:lineRule="auto"/>
              <w:ind w:left="540"/>
              <w:rPr>
                <w:rFonts w:asciiTheme="majorBidi" w:hAnsiTheme="majorBidi" w:cs="B Nazanin"/>
                <w:b/>
                <w:bCs/>
                <w:rtl/>
              </w:rPr>
            </w:pP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5-2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روشهاي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بازیافت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مانند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کمپوست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سوزاندن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دفن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داشته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8E6BA1" w:rsidRPr="008E6BA1" w:rsidRDefault="00C07D54" w:rsidP="00C07D54">
            <w:pPr>
              <w:spacing w:line="276" w:lineRule="auto"/>
              <w:ind w:left="54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6-2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ارائه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تجربیات،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مسائل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مشکلات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شناسایی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سازمان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دخیل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این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امر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07D54">
              <w:rPr>
                <w:rFonts w:asciiTheme="majorBidi" w:hAnsiTheme="majorBidi" w:cs="B Nazanin" w:hint="cs"/>
                <w:b/>
                <w:bCs/>
                <w:rtl/>
              </w:rPr>
              <w:t>بداند</w:t>
            </w:r>
            <w:r w:rsidRPr="00C07D54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9C6EAF" w:rsidRPr="000D5DB0" w:rsidTr="00EB1DC5">
        <w:trPr>
          <w:gridAfter w:val="1"/>
          <w:wAfter w:w="9" w:type="dxa"/>
          <w:trHeight w:val="570"/>
        </w:trPr>
        <w:tc>
          <w:tcPr>
            <w:tcW w:w="208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9C6EAF" w:rsidRPr="00CD6563" w:rsidRDefault="009C6EAF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20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13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C6EAF" w:rsidRPr="000D5DB0" w:rsidTr="00EB1DC5">
        <w:trPr>
          <w:gridAfter w:val="1"/>
          <w:wAfter w:w="9" w:type="dxa"/>
          <w:trHeight w:val="257"/>
        </w:trPr>
        <w:tc>
          <w:tcPr>
            <w:tcW w:w="208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0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13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6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20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13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92043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920435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  <w:tc>
          <w:tcPr>
            <w:tcW w:w="2813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247DB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47DBF" w:rsidRPr="00247DB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813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13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45581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58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466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EB1DC5">
        <w:trPr>
          <w:gridAfter w:val="2"/>
          <w:wAfter w:w="18" w:type="dxa"/>
          <w:trHeight w:val="697"/>
        </w:trPr>
        <w:tc>
          <w:tcPr>
            <w:tcW w:w="208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8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9C6EAF" w:rsidRPr="000D5DB0" w:rsidTr="00EB1DC5">
        <w:trPr>
          <w:gridAfter w:val="2"/>
          <w:wAfter w:w="18" w:type="dxa"/>
          <w:trHeight w:val="1382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9C6EAF" w:rsidRPr="00F62E99" w:rsidRDefault="009C6EA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38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C6EAF" w:rsidRPr="00F62E99" w:rsidRDefault="009C6EAF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9C6EAF" w:rsidRPr="005E434B" w:rsidRDefault="009C6EAF" w:rsidP="00996F22">
            <w:pPr>
              <w:spacing w:line="276" w:lineRule="auto"/>
              <w:rPr>
                <w:rFonts w:asciiTheme="majorBidi" w:hAnsiTheme="majorBidi" w:cs="Times New Roma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E434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5E434B" w:rsidRPr="005E434B">
              <w:rPr>
                <w:rFonts w:asciiTheme="majorBidi" w:hAnsiTheme="majorBidi" w:cs="B Nazanin" w:hint="cs"/>
                <w:b/>
                <w:bCs/>
                <w:rtl/>
              </w:rPr>
              <w:t>پرسش و پاسخ در هر جلسه کلاس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 xml:space="preserve"> ، حضور ب</w:t>
            </w:r>
            <w:r w:rsidR="00C13070">
              <w:rPr>
                <w:rFonts w:asciiTheme="majorBidi" w:hAnsiTheme="majorBidi" w:cs="B Nazanin" w:hint="cs"/>
                <w:b/>
                <w:bCs/>
                <w:rtl/>
              </w:rPr>
              <w:t xml:space="preserve">ه 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>موقع در کلاس</w:t>
            </w:r>
          </w:p>
        </w:tc>
      </w:tr>
      <w:tr w:rsidR="009C6EAF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Default="009C6EAF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36E6B" w:rsidRDefault="00036E6B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A95B08" w:rsidRPr="00A95B08" w:rsidRDefault="00A95B08" w:rsidP="00A95B08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اصول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کیفیت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تصفیه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آب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فاضلاب،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تالیف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محمد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شریعت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پناهی،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آخرین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</w:t>
            </w:r>
          </w:p>
          <w:p w:rsidR="008A110C" w:rsidRPr="007D67E6" w:rsidRDefault="00A95B08" w:rsidP="00A95B08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مواد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زائد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جامد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قاسمعلی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عمرانی،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آخرین</w:t>
            </w:r>
            <w:r w:rsidRPr="00A95B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95B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</w:t>
            </w:r>
          </w:p>
        </w:tc>
      </w:tr>
      <w:tr w:rsidR="009C6EAF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0B1EDF" w:rsidRDefault="009C6EAF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C6EAF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1729" w:type="dxa"/>
            <w:gridSpan w:val="3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99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65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980" w:type="dxa"/>
            <w:gridSpan w:val="2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34" w:type="dxa"/>
            <w:gridSpan w:val="3"/>
            <w:shd w:val="clear" w:color="auto" w:fill="FFFF66"/>
            <w:vAlign w:val="center"/>
          </w:tcPr>
          <w:p w:rsidR="009C6EAF" w:rsidRPr="000C0DF1" w:rsidRDefault="009C6EAF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2992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6B2992" w:rsidRPr="00555E55" w:rsidRDefault="003F6368" w:rsidP="003F6368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F6368">
              <w:rPr>
                <w:rFonts w:asciiTheme="majorBidi" w:hAnsiTheme="majorBidi" w:cs="B Nazanin"/>
                <w:b/>
                <w:bCs/>
                <w:rtl/>
              </w:rPr>
              <w:t>تعریف فاضلاب و شناسایی انواع، منابع تولید و تعییرات آن 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2992" w:rsidRPr="00CA290B" w:rsidRDefault="009E5E7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اول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BC588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</w:t>
            </w:r>
            <w:r w:rsidR="009E5E7F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6B2992" w:rsidRDefault="009E5E7F" w:rsidP="00B174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B17420">
              <w:rPr>
                <w:rFonts w:asciiTheme="majorBidi" w:hAnsiTheme="majorBidi" w:cs="B Nazanin" w:hint="cs"/>
                <w:sz w:val="20"/>
                <w:szCs w:val="20"/>
                <w:rtl/>
              </w:rPr>
              <w:t>16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- </w:t>
            </w:r>
            <w:r w:rsidR="00B17420">
              <w:rPr>
                <w:rFonts w:asciiTheme="majorBidi" w:hAnsiTheme="majorBidi"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6B2992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3F6368" w:rsidP="003F6368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F6368">
              <w:rPr>
                <w:rFonts w:asciiTheme="majorBidi" w:hAnsiTheme="majorBidi" w:cs="B Nazanin"/>
                <w:b/>
                <w:bCs/>
                <w:rtl/>
              </w:rPr>
              <w:t>آشنایی با مشخصات فیریکی، شیمیایی و بیولوژیکی فاضلاب ها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B174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B17420" w:rsidRPr="00B17420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3F6368" w:rsidP="003F6368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F6368">
              <w:rPr>
                <w:rFonts w:asciiTheme="majorBidi" w:hAnsiTheme="majorBidi" w:cs="B Nazanin"/>
                <w:b/>
                <w:bCs/>
                <w:rtl/>
              </w:rPr>
              <w:t>تعریف و تفسیرپارامترهاي مهم فاضلاب مانند</w:t>
            </w:r>
            <w:r w:rsidRPr="003F6368">
              <w:rPr>
                <w:rFonts w:asciiTheme="majorBidi" w:hAnsiTheme="majorBidi" w:cs="B Nazanin"/>
                <w:b/>
                <w:bCs/>
                <w:lang w:bidi="ar-SA"/>
              </w:rPr>
              <w:t xml:space="preserve"> BOD</w:t>
            </w:r>
            <w:r w:rsidRPr="003F6368">
              <w:rPr>
                <w:rFonts w:asciiTheme="majorBidi" w:hAnsiTheme="majorBidi" w:cs="B Nazanin"/>
                <w:b/>
                <w:bCs/>
                <w:rtl/>
              </w:rPr>
              <w:t xml:space="preserve">، </w:t>
            </w:r>
            <w:r w:rsidRPr="003F6368">
              <w:rPr>
                <w:rFonts w:asciiTheme="majorBidi" w:hAnsiTheme="majorBidi" w:cs="B Nazanin"/>
                <w:b/>
                <w:bCs/>
                <w:lang w:bidi="ar-SA"/>
              </w:rPr>
              <w:t>COD</w:t>
            </w:r>
            <w:r w:rsidRPr="003F6368">
              <w:rPr>
                <w:rFonts w:asciiTheme="majorBidi" w:hAnsiTheme="majorBidi" w:cs="B Nazanin"/>
                <w:b/>
                <w:bCs/>
                <w:rtl/>
              </w:rPr>
              <w:t xml:space="preserve">، </w:t>
            </w:r>
            <w:r w:rsidRPr="003F6368">
              <w:rPr>
                <w:rFonts w:asciiTheme="majorBidi" w:hAnsiTheme="majorBidi" w:cs="B Nazanin"/>
                <w:b/>
                <w:bCs/>
                <w:lang w:bidi="ar-SA"/>
              </w:rPr>
              <w:t>TSS</w:t>
            </w:r>
            <w:r w:rsidRPr="003F6368">
              <w:rPr>
                <w:rFonts w:asciiTheme="majorBidi" w:hAnsiTheme="majorBidi" w:cs="B Nazanin"/>
                <w:b/>
                <w:bCs/>
                <w:rtl/>
              </w:rPr>
              <w:t xml:space="preserve">، </w:t>
            </w:r>
            <w:r w:rsidRPr="003F6368">
              <w:rPr>
                <w:rFonts w:asciiTheme="majorBidi" w:hAnsiTheme="majorBidi" w:cs="B Nazanin"/>
                <w:b/>
                <w:bCs/>
                <w:lang w:bidi="ar-SA"/>
              </w:rPr>
              <w:t>SS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سوم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B17420" w:rsidP="00B174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17420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3F6368" w:rsidP="003F6368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F6368">
              <w:rPr>
                <w:rFonts w:asciiTheme="majorBidi" w:hAnsiTheme="majorBidi" w:cs="B Nazanin"/>
                <w:b/>
                <w:bCs/>
                <w:rtl/>
              </w:rPr>
              <w:t xml:space="preserve">روشها و مراحل تصفیه فاصلاب </w:t>
            </w:r>
            <w:r w:rsidRPr="003F6368">
              <w:rPr>
                <w:rFonts w:asciiTheme="majorBidi" w:hAnsiTheme="majorBidi" w:cs="B Nazanin"/>
                <w:b/>
                <w:bCs/>
                <w:rtl/>
              </w:rPr>
              <w:lastRenderedPageBreak/>
              <w:t>مانند آشغالگیري، شن گیري، ته نشینی و تصفیه بیولوژیکی و استانداردهاي کیفیت پساب و لجن دفعی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چهارم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B174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 xml:space="preserve"> </w:t>
            </w:r>
            <w:r w:rsidR="00B17420" w:rsidRPr="00B17420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lastRenderedPageBreak/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783CB4" w:rsidP="003934E8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</w:t>
            </w:r>
            <w:r w:rsidR="003934E8" w:rsidRPr="003934E8">
              <w:rPr>
                <w:rFonts w:asciiTheme="majorBidi" w:hAnsiTheme="majorBidi" w:cs="B Nazanin"/>
                <w:b/>
                <w:bCs/>
                <w:rtl/>
              </w:rPr>
              <w:t>عریف، ترکیب، انواع و منابع زباله ها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پنجم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B174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B17420" w:rsidRPr="00B17420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3934E8" w:rsidP="003934E8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934E8">
              <w:rPr>
                <w:rFonts w:asciiTheme="majorBidi" w:hAnsiTheme="majorBidi" w:cs="B Nazanin"/>
                <w:b/>
                <w:bCs/>
                <w:rtl/>
              </w:rPr>
              <w:t>خواص شیمیایی و فیزیکی و مواد متشکله زباله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ششم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B174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B17420" w:rsidRPr="00B17420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3934E8" w:rsidP="003934E8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934E8">
              <w:rPr>
                <w:rFonts w:asciiTheme="majorBidi" w:hAnsiTheme="majorBidi" w:cs="B Nazanin"/>
                <w:b/>
                <w:bCs/>
                <w:rtl/>
              </w:rPr>
              <w:t>نحوه آموزش مردم و دفن بهداشتی زباله و آشنایی با روشهاي بازیافت مانند کمپوست و سوزاندن و دفن بهداشتی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هفتم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B174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B17420" w:rsidRPr="00B17420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3934E8" w:rsidP="009233CE">
            <w:pPr>
              <w:jc w:val="center"/>
              <w:rPr>
                <w:rFonts w:cs="B Nazanin"/>
                <w:b/>
                <w:bCs/>
                <w:rtl/>
              </w:rPr>
            </w:pPr>
            <w:r w:rsidRPr="003934E8">
              <w:rPr>
                <w:rFonts w:cs="B Nazanin" w:hint="cs"/>
                <w:b/>
                <w:bCs/>
                <w:rtl/>
              </w:rPr>
              <w:t>ارائه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تجربیات،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مسائل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و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مشکلات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و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شناسایی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سازمان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هاي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دخیل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در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این</w:t>
            </w:r>
            <w:r w:rsidRPr="003934E8">
              <w:rPr>
                <w:rFonts w:cs="B Nazanin"/>
                <w:b/>
                <w:bCs/>
                <w:rtl/>
              </w:rPr>
              <w:t xml:space="preserve"> </w:t>
            </w:r>
            <w:r w:rsidRPr="003934E8">
              <w:rPr>
                <w:rFonts w:cs="B Nazanin" w:hint="cs"/>
                <w:b/>
                <w:bCs/>
                <w:rtl/>
              </w:rPr>
              <w:t>امر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هشتم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B174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B17420" w:rsidRPr="00B17420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C309B3" w:rsidP="00E170DC">
            <w:pPr>
              <w:jc w:val="center"/>
              <w:rPr>
                <w:rFonts w:cs="B Nazanin"/>
                <w:b/>
                <w:bCs/>
                <w:rtl/>
              </w:rPr>
            </w:pPr>
            <w:r w:rsidRPr="00C309B3">
              <w:rPr>
                <w:rFonts w:cs="B Nazanin" w:hint="cs"/>
                <w:b/>
                <w:bCs/>
                <w:rtl/>
              </w:rPr>
              <w:t xml:space="preserve">امتحان </w:t>
            </w:r>
            <w:r w:rsidR="00E170DC">
              <w:rPr>
                <w:rFonts w:cs="B Nazanin" w:hint="cs"/>
                <w:b/>
                <w:bCs/>
                <w:rtl/>
              </w:rPr>
              <w:t>پایان ترم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9E5E7F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785239" w:rsidTr="00EB1DC5">
        <w:trPr>
          <w:trHeight w:val="553"/>
        </w:trPr>
        <w:tc>
          <w:tcPr>
            <w:tcW w:w="4561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بلافاصله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بعد از برگزاری 50% جلسات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930" w:type="dxa"/>
            <w:gridSpan w:val="8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Pr="004D3490">
              <w:rPr>
                <w:rFonts w:asciiTheme="majorBidi" w:hAnsiTheme="majorBidi" w:cs="B Nazanin" w:hint="cs"/>
                <w:b/>
                <w:bCs/>
                <w:rtl/>
              </w:rPr>
              <w:t>:  مطابق برنامه اداره آموزش</w:t>
            </w:r>
          </w:p>
        </w:tc>
      </w:tr>
      <w:tr w:rsidR="0078523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85239" w:rsidRPr="003C0294" w:rsidRDefault="0078523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85239" w:rsidTr="00EB1DC5">
        <w:trPr>
          <w:trHeight w:val="836"/>
        </w:trPr>
        <w:tc>
          <w:tcPr>
            <w:tcW w:w="976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85239" w:rsidRPr="003C0294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15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85239" w:rsidRPr="00A345AB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85239" w:rsidRPr="00A934D3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785239" w:rsidRPr="007B332C" w:rsidRDefault="0078523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85239" w:rsidTr="00EB1DC5">
        <w:trPr>
          <w:trHeight w:val="420"/>
        </w:trPr>
        <w:tc>
          <w:tcPr>
            <w:tcW w:w="976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مشاهده عملکرد (چک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لیست)</w:t>
            </w:r>
          </w:p>
        </w:tc>
        <w:tc>
          <w:tcPr>
            <w:tcW w:w="538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1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85239" w:rsidTr="00EB1DC5">
        <w:trPr>
          <w:trHeight w:val="411"/>
        </w:trPr>
        <w:tc>
          <w:tcPr>
            <w:tcW w:w="976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538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1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8523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4250F" w:rsidRDefault="00785239" w:rsidP="000E0E80">
            <w:pP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0E0E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</w:p>
          <w:p w:rsidR="00785239" w:rsidRDefault="00C4250F" w:rsidP="00C4250F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 w:rsidRPr="00E1670C">
              <w:rPr>
                <w:rFonts w:cs="B Nazanin"/>
                <w:noProof/>
                <w:sz w:val="2"/>
                <w:szCs w:val="28"/>
                <w:lang w:bidi="ar-SA"/>
              </w:rPr>
              <w:drawing>
                <wp:inline distT="0" distB="0" distL="0" distR="0" wp14:anchorId="58BCAF8E" wp14:editId="59A7BC84">
                  <wp:extent cx="1019175" cy="1409700"/>
                  <wp:effectExtent l="0" t="4762" r="4762" b="4763"/>
                  <wp:docPr id="8785409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7" t="8211" r="41219" b="15884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191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="0078523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</w:p>
        </w:tc>
      </w:tr>
    </w:tbl>
    <w:p w:rsidR="008153FD" w:rsidRDefault="008153FD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B4264F" w:rsidRPr="008153FD" w:rsidRDefault="008153FD" w:rsidP="009E5E7F">
      <w:pPr>
        <w:tabs>
          <w:tab w:val="left" w:pos="9223"/>
        </w:tabs>
        <w:jc w:val="right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/>
          <w:sz w:val="28"/>
          <w:szCs w:val="28"/>
          <w:rtl/>
        </w:rPr>
        <w:tab/>
      </w:r>
    </w:p>
    <w:sectPr w:rsidR="00B4264F" w:rsidRPr="008153FD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F44094DC-D1F9-4161-86D6-6966E6A1468D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AD31CA09-CA45-48B8-B110-E9220628E6D7}"/>
    <w:embedBold r:id="rId3" w:fontKey="{0A2CFC33-FC23-4D82-9437-35CBB74D7D8C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88B06E4-3E2C-41C3-A821-4BB7F9141361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02FB5FC8-F7AF-457C-B079-47FF8C36AF1A}"/>
    <w:embedBold r:id="rId6" w:subsetted="1" w:fontKey="{C0D5B1ED-EEFE-4E16-A52E-B5C837AF53F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C0F0C6E4-5C61-424C-AA00-FC65EEB21BBC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BD7E822F-CECF-436B-AEA4-D5792B811FAE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45B07882-06EB-4105-94D5-4A6A5255F369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0" w:subsetted="1" w:fontKey="{FC07E6DC-D74F-45F3-9E30-B1E72C9C9B01}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E45B8B7E-87BE-4B73-BC13-6A98865467D4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FD0"/>
    <w:multiLevelType w:val="hybridMultilevel"/>
    <w:tmpl w:val="A3F2013A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317"/>
    <w:multiLevelType w:val="hybridMultilevel"/>
    <w:tmpl w:val="4D669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47AC8"/>
    <w:multiLevelType w:val="hybridMultilevel"/>
    <w:tmpl w:val="3A3EBAC0"/>
    <w:lvl w:ilvl="0" w:tplc="985A3A00">
      <w:start w:val="1"/>
      <w:numFmt w:val="decimal"/>
      <w:lvlText w:val="%1-"/>
      <w:lvlJc w:val="left"/>
      <w:pPr>
        <w:ind w:left="90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F22C6"/>
    <w:multiLevelType w:val="hybridMultilevel"/>
    <w:tmpl w:val="A0F6767C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B10A8"/>
    <w:multiLevelType w:val="hybridMultilevel"/>
    <w:tmpl w:val="4784FA1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01B6"/>
    <w:multiLevelType w:val="hybridMultilevel"/>
    <w:tmpl w:val="C14AC4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A7236"/>
    <w:multiLevelType w:val="hybridMultilevel"/>
    <w:tmpl w:val="F31C2BF6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A1DDE"/>
    <w:multiLevelType w:val="hybridMultilevel"/>
    <w:tmpl w:val="760E5820"/>
    <w:lvl w:ilvl="0" w:tplc="985A3A00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03C19"/>
    <w:multiLevelType w:val="hybridMultilevel"/>
    <w:tmpl w:val="007CE262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9A28DD"/>
    <w:multiLevelType w:val="hybridMultilevel"/>
    <w:tmpl w:val="C67C3B4C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9"/>
  </w:num>
  <w:num w:numId="5">
    <w:abstractNumId w:val="1"/>
  </w:num>
  <w:num w:numId="6">
    <w:abstractNumId w:val="12"/>
  </w:num>
  <w:num w:numId="7">
    <w:abstractNumId w:val="14"/>
  </w:num>
  <w:num w:numId="8">
    <w:abstractNumId w:val="0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7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268EA"/>
    <w:rsid w:val="00031B31"/>
    <w:rsid w:val="00036E6B"/>
    <w:rsid w:val="00054AFC"/>
    <w:rsid w:val="00056742"/>
    <w:rsid w:val="000A52CB"/>
    <w:rsid w:val="000B0370"/>
    <w:rsid w:val="000B1058"/>
    <w:rsid w:val="000B1EDF"/>
    <w:rsid w:val="000C0893"/>
    <w:rsid w:val="000C0DF1"/>
    <w:rsid w:val="000D3654"/>
    <w:rsid w:val="000D5DB0"/>
    <w:rsid w:val="000E0E80"/>
    <w:rsid w:val="000E2E49"/>
    <w:rsid w:val="00120273"/>
    <w:rsid w:val="0012727C"/>
    <w:rsid w:val="00132583"/>
    <w:rsid w:val="001433AB"/>
    <w:rsid w:val="001502C2"/>
    <w:rsid w:val="0016474F"/>
    <w:rsid w:val="001667D3"/>
    <w:rsid w:val="00174C9E"/>
    <w:rsid w:val="001B7BF6"/>
    <w:rsid w:val="001D7E40"/>
    <w:rsid w:val="00215860"/>
    <w:rsid w:val="0022788E"/>
    <w:rsid w:val="00232C76"/>
    <w:rsid w:val="0023322E"/>
    <w:rsid w:val="00235BC6"/>
    <w:rsid w:val="00241223"/>
    <w:rsid w:val="00247DBF"/>
    <w:rsid w:val="00253A88"/>
    <w:rsid w:val="00260CC8"/>
    <w:rsid w:val="002756E0"/>
    <w:rsid w:val="00280951"/>
    <w:rsid w:val="00290451"/>
    <w:rsid w:val="002B7310"/>
    <w:rsid w:val="002E727E"/>
    <w:rsid w:val="002F5972"/>
    <w:rsid w:val="002F5BD1"/>
    <w:rsid w:val="003035FF"/>
    <w:rsid w:val="00382208"/>
    <w:rsid w:val="003934E8"/>
    <w:rsid w:val="003C0294"/>
    <w:rsid w:val="003E7F82"/>
    <w:rsid w:val="003F4E00"/>
    <w:rsid w:val="003F6368"/>
    <w:rsid w:val="00407534"/>
    <w:rsid w:val="00441978"/>
    <w:rsid w:val="00443A15"/>
    <w:rsid w:val="00454B81"/>
    <w:rsid w:val="0045581A"/>
    <w:rsid w:val="00462C17"/>
    <w:rsid w:val="00481D84"/>
    <w:rsid w:val="00487184"/>
    <w:rsid w:val="004A2BFE"/>
    <w:rsid w:val="004B28CD"/>
    <w:rsid w:val="004B4777"/>
    <w:rsid w:val="004D3490"/>
    <w:rsid w:val="004D5DDB"/>
    <w:rsid w:val="004E35D6"/>
    <w:rsid w:val="0051299A"/>
    <w:rsid w:val="005171D9"/>
    <w:rsid w:val="00522D5D"/>
    <w:rsid w:val="00534004"/>
    <w:rsid w:val="00551748"/>
    <w:rsid w:val="00555E55"/>
    <w:rsid w:val="00560B42"/>
    <w:rsid w:val="005953CA"/>
    <w:rsid w:val="005C0B36"/>
    <w:rsid w:val="005D208A"/>
    <w:rsid w:val="005D400E"/>
    <w:rsid w:val="005E434B"/>
    <w:rsid w:val="005E5CF7"/>
    <w:rsid w:val="005E7423"/>
    <w:rsid w:val="0060567D"/>
    <w:rsid w:val="00624D2D"/>
    <w:rsid w:val="00626090"/>
    <w:rsid w:val="00632CDE"/>
    <w:rsid w:val="006528A8"/>
    <w:rsid w:val="00662892"/>
    <w:rsid w:val="00673FA2"/>
    <w:rsid w:val="006764CE"/>
    <w:rsid w:val="00681F84"/>
    <w:rsid w:val="006824E4"/>
    <w:rsid w:val="006A187E"/>
    <w:rsid w:val="006B2992"/>
    <w:rsid w:val="006B50B6"/>
    <w:rsid w:val="006C7A9C"/>
    <w:rsid w:val="006D161C"/>
    <w:rsid w:val="006D2CA2"/>
    <w:rsid w:val="006E531F"/>
    <w:rsid w:val="006F57B6"/>
    <w:rsid w:val="00701C30"/>
    <w:rsid w:val="00702937"/>
    <w:rsid w:val="00710D1B"/>
    <w:rsid w:val="0071543D"/>
    <w:rsid w:val="00744FE2"/>
    <w:rsid w:val="00750FF5"/>
    <w:rsid w:val="00761806"/>
    <w:rsid w:val="00775611"/>
    <w:rsid w:val="007769E2"/>
    <w:rsid w:val="00777FC4"/>
    <w:rsid w:val="00782A43"/>
    <w:rsid w:val="00783CB4"/>
    <w:rsid w:val="00785239"/>
    <w:rsid w:val="00785D97"/>
    <w:rsid w:val="00793D49"/>
    <w:rsid w:val="007A4F02"/>
    <w:rsid w:val="007A5A29"/>
    <w:rsid w:val="007A66F9"/>
    <w:rsid w:val="007B27C7"/>
    <w:rsid w:val="007B2B2C"/>
    <w:rsid w:val="007B332C"/>
    <w:rsid w:val="007B6590"/>
    <w:rsid w:val="007B7DFF"/>
    <w:rsid w:val="007C2D53"/>
    <w:rsid w:val="007C4D0D"/>
    <w:rsid w:val="007C7FBC"/>
    <w:rsid w:val="007D1191"/>
    <w:rsid w:val="007D67E6"/>
    <w:rsid w:val="00805DFE"/>
    <w:rsid w:val="008153FD"/>
    <w:rsid w:val="00832FEC"/>
    <w:rsid w:val="00851198"/>
    <w:rsid w:val="00860C5D"/>
    <w:rsid w:val="00862477"/>
    <w:rsid w:val="008802A8"/>
    <w:rsid w:val="00881018"/>
    <w:rsid w:val="008A110C"/>
    <w:rsid w:val="008B527C"/>
    <w:rsid w:val="008B5E45"/>
    <w:rsid w:val="008E6BA1"/>
    <w:rsid w:val="008F4399"/>
    <w:rsid w:val="00901C96"/>
    <w:rsid w:val="00920435"/>
    <w:rsid w:val="009228A1"/>
    <w:rsid w:val="009233CE"/>
    <w:rsid w:val="0093755E"/>
    <w:rsid w:val="00941131"/>
    <w:rsid w:val="00944472"/>
    <w:rsid w:val="00996F22"/>
    <w:rsid w:val="009B7BAB"/>
    <w:rsid w:val="009C093D"/>
    <w:rsid w:val="009C4916"/>
    <w:rsid w:val="009C6EAF"/>
    <w:rsid w:val="009D126F"/>
    <w:rsid w:val="009D7E1E"/>
    <w:rsid w:val="009E0B5A"/>
    <w:rsid w:val="009E5E7F"/>
    <w:rsid w:val="00A03C4D"/>
    <w:rsid w:val="00A17E83"/>
    <w:rsid w:val="00A26576"/>
    <w:rsid w:val="00A345AB"/>
    <w:rsid w:val="00A52A9E"/>
    <w:rsid w:val="00A6368A"/>
    <w:rsid w:val="00A66485"/>
    <w:rsid w:val="00A67609"/>
    <w:rsid w:val="00A80797"/>
    <w:rsid w:val="00A92776"/>
    <w:rsid w:val="00A934D3"/>
    <w:rsid w:val="00A95B08"/>
    <w:rsid w:val="00AC1549"/>
    <w:rsid w:val="00AD5B50"/>
    <w:rsid w:val="00AF3FB7"/>
    <w:rsid w:val="00AF696A"/>
    <w:rsid w:val="00B17420"/>
    <w:rsid w:val="00B4021F"/>
    <w:rsid w:val="00B41931"/>
    <w:rsid w:val="00B4264F"/>
    <w:rsid w:val="00B47B54"/>
    <w:rsid w:val="00B6098D"/>
    <w:rsid w:val="00B71788"/>
    <w:rsid w:val="00BA3258"/>
    <w:rsid w:val="00BB57CC"/>
    <w:rsid w:val="00BB62DE"/>
    <w:rsid w:val="00BC01BC"/>
    <w:rsid w:val="00BC588F"/>
    <w:rsid w:val="00BD0EB6"/>
    <w:rsid w:val="00BE23B9"/>
    <w:rsid w:val="00C03913"/>
    <w:rsid w:val="00C04C4B"/>
    <w:rsid w:val="00C067BD"/>
    <w:rsid w:val="00C07D54"/>
    <w:rsid w:val="00C13070"/>
    <w:rsid w:val="00C208AB"/>
    <w:rsid w:val="00C307AC"/>
    <w:rsid w:val="00C309B3"/>
    <w:rsid w:val="00C32475"/>
    <w:rsid w:val="00C36108"/>
    <w:rsid w:val="00C4250F"/>
    <w:rsid w:val="00C52968"/>
    <w:rsid w:val="00C920F9"/>
    <w:rsid w:val="00C969DB"/>
    <w:rsid w:val="00CA2E39"/>
    <w:rsid w:val="00CA4A0D"/>
    <w:rsid w:val="00CA7B92"/>
    <w:rsid w:val="00CD335A"/>
    <w:rsid w:val="00CD6563"/>
    <w:rsid w:val="00CD7204"/>
    <w:rsid w:val="00CE1F16"/>
    <w:rsid w:val="00CE2FFF"/>
    <w:rsid w:val="00CF0A7B"/>
    <w:rsid w:val="00D01064"/>
    <w:rsid w:val="00D27C78"/>
    <w:rsid w:val="00D3135B"/>
    <w:rsid w:val="00D524AF"/>
    <w:rsid w:val="00D765D7"/>
    <w:rsid w:val="00D767D1"/>
    <w:rsid w:val="00D773F5"/>
    <w:rsid w:val="00D77AD0"/>
    <w:rsid w:val="00D82D63"/>
    <w:rsid w:val="00D8440B"/>
    <w:rsid w:val="00D85F59"/>
    <w:rsid w:val="00DD73E7"/>
    <w:rsid w:val="00DF3D3C"/>
    <w:rsid w:val="00DF557C"/>
    <w:rsid w:val="00E04754"/>
    <w:rsid w:val="00E13A17"/>
    <w:rsid w:val="00E170DC"/>
    <w:rsid w:val="00E55DC4"/>
    <w:rsid w:val="00E61CDB"/>
    <w:rsid w:val="00E64309"/>
    <w:rsid w:val="00E65D70"/>
    <w:rsid w:val="00E71A8F"/>
    <w:rsid w:val="00E7799D"/>
    <w:rsid w:val="00E97FDC"/>
    <w:rsid w:val="00EA5839"/>
    <w:rsid w:val="00EA5969"/>
    <w:rsid w:val="00EA5AF5"/>
    <w:rsid w:val="00EB1DC5"/>
    <w:rsid w:val="00EB3488"/>
    <w:rsid w:val="00EC1310"/>
    <w:rsid w:val="00EE276D"/>
    <w:rsid w:val="00EE554A"/>
    <w:rsid w:val="00F04386"/>
    <w:rsid w:val="00F16AB5"/>
    <w:rsid w:val="00F62E99"/>
    <w:rsid w:val="00F706AA"/>
    <w:rsid w:val="00F77ED9"/>
    <w:rsid w:val="00F9235F"/>
    <w:rsid w:val="00FC233A"/>
    <w:rsid w:val="00FD6450"/>
    <w:rsid w:val="00FD7C4B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microsoft.com/office/2007/relationships/hdphoto" Target="media/hdphoto1.wdp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E53E6-1452-4051-9965-1BC1F9A40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Dr.Kahe</cp:lastModifiedBy>
  <cp:revision>28</cp:revision>
  <cp:lastPrinted>2021-02-15T13:31:00Z</cp:lastPrinted>
  <dcterms:created xsi:type="dcterms:W3CDTF">2025-04-14T09:30:00Z</dcterms:created>
  <dcterms:modified xsi:type="dcterms:W3CDTF">2025-04-15T08:25:00Z</dcterms:modified>
</cp:coreProperties>
</file>